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B" w:rsidRDefault="00B40D3B" w:rsidP="00B40D3B">
      <w:pPr>
        <w:shd w:val="clear" w:color="auto" w:fill="FFFFFF"/>
        <w:tabs>
          <w:tab w:val="left" w:pos="1002"/>
        </w:tabs>
        <w:spacing w:after="100" w:afterAutospacing="1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ПАМЯТКА О МЕРАХ БЕЗОПАСНОСТИ НА ОБЪЕКТЕ</w:t>
      </w:r>
    </w:p>
    <w:p w:rsidR="00B40D3B" w:rsidRDefault="00B40D3B" w:rsidP="00B40D3B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Находясь на территор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ии АО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Богучанская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ГЭС» соблюдайте следующие правила!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Следовать строго за руководителем экскурсионной группы. Соблюдать все требования экскурсовода, сотрудника Службы безопасности, других сотрудников станции.  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Во время экскурсии всегда находится в защитной каске с застегнутым подбородочным ремнем.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Ходить только по пешеходным дорожкам, в машинном зале не наступать на металлические крышки гидроагрегатов.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Соблюдать осторожность во время гололедицы, снегопада и тумана.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 подъеме и спуске по лестничным маршам наступать на каждую ступеньку  всей ступней, не прыгать, не бегать.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пользоваться лифтом, если это не предусмотрено маршрутом экскурсии.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Нельзя заходить за сетчатые и веревочные ограждения, открывать дверки электрораспределительных шкафов, сборок и прикасаться к ним.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Нельзя касаться вращающихся частей оборудования, даже если оно не работает.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 входить в помещение, где отсутствует освещение.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стоять и не проходить под грузом, поднятым краном или погрузчиком, не перебегать дорогу перед движущимся транспортом, включая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специальный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(краны, погрузчики всех типов, трактора и т.д.).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Если на высоте работают люди, обходить эти места на безопасном расстоянии.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наступать на кабели, провода, шланги, рельсы. Не влезать на оборудование или контейнеры, расположенные на монтажной площадке.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Выполнять требования плакатов безопасности.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39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 облокачиваться на ограждения рабочих зон, не подходить к открытым технологическим проемам.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Не пытаться обойти магнитные рамки на КПП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на входе в СПК; не перепрыгивать турникеты.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28" w:firstLine="33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брать в руки, оставленные на рабочих местах инструменты, приспособления и инвентарь.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42" w:firstLine="31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 внешнем осмотре сооружений станции не влезать на ограждения береговой зоны, в том числе на Аллее Славы.  </w:t>
      </w:r>
    </w:p>
    <w:p w:rsidR="00B40D3B" w:rsidRDefault="00B40D3B" w:rsidP="00B40D3B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ind w:left="42" w:firstLine="33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 покидать экскурсионную группу. Если вам необходимо выйти по какой-либо причине, сообщите об этом руководителю вашей группы и экскурсоводу. </w:t>
      </w:r>
    </w:p>
    <w:p w:rsidR="0021090E" w:rsidRDefault="00B40D3B">
      <w:bookmarkStart w:id="0" w:name="_GoBack"/>
      <w:bookmarkEnd w:id="0"/>
    </w:p>
    <w:sectPr w:rsidR="0021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8C1"/>
    <w:multiLevelType w:val="multilevel"/>
    <w:tmpl w:val="3D6178C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F7"/>
    <w:rsid w:val="00305E0B"/>
    <w:rsid w:val="005802F7"/>
    <w:rsid w:val="00813337"/>
    <w:rsid w:val="00B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0D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B40D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0D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B40D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Намазова Татьяна Анатольевна</dc:creator>
  <cp:keywords/>
  <dc:description/>
  <cp:lastModifiedBy>Намазова Татьяна Анатольевна</cp:lastModifiedBy>
  <cp:revision>3</cp:revision>
  <dcterms:created xsi:type="dcterms:W3CDTF">2024-11-20T07:24:00Z</dcterms:created>
  <dcterms:modified xsi:type="dcterms:W3CDTF">2024-11-20T07:26:00Z</dcterms:modified>
</cp:coreProperties>
</file>